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3e304ad-660b-4379-be16-c602c6d8a830.jpg"/>
                    <pic:cNvPicPr/>
                  </pic:nvPicPr>
                  <pic:blipFill>
                    <a:blip r:embed="rId9"/>
                    <a:stretch>
                      <a:fillRect/>
                    </a:stretch>
                  </pic:blipFill>
                  <pic:spPr>
                    <a:xfrm>
                      <a:off x="0" y="0"/>
                      <a:ext cx="5486400" cy="3135086"/>
                    </a:xfrm>
                    <a:prstGeom prst="rect"/>
                  </pic:spPr>
                </pic:pic>
              </a:graphicData>
            </a:graphic>
          </wp:inline>
        </w:drawing>
      </w:r>
    </w:p>
    <w:p>
      <w:r>
        <w:t>Il Breathwork è un potente catalizzatore dei processi di auto-guarigione naturali del corpo e della mente. Utilizzando tecniche di respirazione conscia e profonda, si possono stimolare i meccanismi di rigenerazione cellulare, rafforzare il sistema immunitario e attivare le capacità di guarigione innate dell'organismo. Questo approccio olistico favorisce un ritorno all'equilibrio psicofisiologico e un'ottimizzazione delle funzioni vitali.</w:t>
        <w:br/>
        <w:br/>
        <w:t>A livello fisiologico, il Breathwork agisce su diversi sistemi chiave coinvolti nei processi di auto-guarigione. Prima di tutto, permette di ossigenare le cellule e i tessuti in modo ottimale. Respirando profondamente e completamente, si aumenta l'apporto di ossigeno nel sangue e si favorisce una migliore circolazione sanguigna in tutto il corpo. Quest'afflusso di ossigeno stimola il metabolismo cellulare, la produzione di energia (ATP) e la rigenerazione dei tessuti danneggiati.</w:t>
        <w:br/>
        <w:br/>
        <w:t>Studi hanno dimostrato che la pratica regolare del Breathwork può accelerare la cicatrizzazione delle ferite, ridurre i processi infiammatori e favorire la rigenerazione degli organi. Ad esempio, uno studio condotto su pazienti affetti da broncopneumopatia cronica ostruttiva (BPCO) ha rivelato che la pratica quotidiana di respirazione addominale profonda per 4 settimane ha permesso di migliorare significativamente la loro capacità respiratoria, di ridurre i marcatori infiammatori e di favorire la rigenerazione dei tessuti polmonari.</w:t>
        <w:br/>
        <w:br/>
        <w:t>Il Breathwork stimola anche il sistema linfatico, responsabile dell'eliminazione delle tossine e dei rifiuti cellulari. Creando una pompa respiratoria attraverso il movimento del diaframma, si favorisce la circolazione della linfa in tutto il corpo e si ottimizzano i processi di detossificazione naturale. Questa azione purificatrice allevia gli organi emuntori come il fegato, i reni e la pelle, e rafforza le difese immunitarie dell'organismo.</w:t>
        <w:br/>
        <w:br/>
        <w:t>Durante una sessione di Breathwork, una cliente affetta da eczema cronico ha sperimentato i benefici della respirazione sulla sua pelle. Praticando esercizi di respirazione profonda e di visualizzazione positiva, ha sentito un formicolio piacevole e un calore rilassante nelle zone interessate. Col passare delle sessioni, ha notato una diminuzione significativa delle placche di eczema e un miglioramento della texture della sua pelle. Questa esperienza le ha permesso di prendere coscienza del legame stretto tra il suo stato emotivo, la sua respirazione e la salute della sua pelle.</w:t>
        <w:br/>
        <w:br/>
        <w:t>A livello psico-emozionale, il Breathwork favorisce la liberazione dei traumi e la guarigione delle ferite emotive. Permettendo l'espressione e l'integrazione delle emozioni represso, le tecniche di respirazione profonda aiutano a dissolvere i blocchi energetici e a ristabilire un flusso vitale armonioso. Questa liberazione emotiva è spesso accompagnata da una presa di coscienza delle limitazioni e da una riconnessione con le proprie risorse interne.</w:t>
        <w:br/>
        <w:br/>
        <w:t>Durante un workshop di Breathwork, un partecipante ha rivissuto un ricordo traumatico di abusi nella sua infanzia. Respirando in modo circolare e connesso, ha progressivamente rilasciato le tensioni e le emozioni di paura e rabbia associate a questo evento. Nel corso della sessione, è riuscito ad accedere a uno spazio di compassione e di perdono verso se stesso e il suo aggressore. Questa esperienza catartica gli ha permesso di liberarsi dal peso del passato e di ritrovare un senso di sicurezza interiore.</w:t>
        <w:br/>
        <w:br/>
        <w:t>Il Breathwork stimola anche la produzione di endorfine e di neurotrasmettitori associati al benessere, come la serotonina e la dopamina. Queste sostanze agiscono come analgesici naturali e regolatori dell'umore, favorendo una diminuzione del dolore fisico ed emotivo. Studi hanno dimostrato che la pratica regolare del Breathwork può alleviare i sintomi di depressione e ansia, ridurre i comportamenti di dipendenza e migliorare la qualità della vita delle persone affette da malattie croniche.</w:t>
        <w:br/>
        <w:br/>
        <w:t>Una praticante di Breathwork ha accompagnato un cliente affetto da dolore cronico a seguito di un incidente d'auto. Combinando tecniche di respirazione profonda, visualizzazione e movimenti delicati, lo ha aiutato a deviare l'attenzione dal dolore e a riconnettersi con le zone di comfort nel suo corpo. Nel corso delle sessioni, il cliente ha sviluppato una maggiore tolleranza al dolore e ha ritrovato una mobilità più fluida. Ha anche preso consapevolezza delle emozioni di rabbia e tristezza legate al suo incidente, che è stato in grado di esprimere e trasformare grazie al lavoro respiratorio.</w:t>
        <w:br/>
        <w:br/>
        <w:t>Infine, il Breathwork favorisce uno stato di coerenza cardiaca e di risonanza psicofisiologica. Sincronizzando la respirazione con il ritmo cardiaco, si crea un'armonizzazione dei sistemi nervosi simpatico e parasimpatico, favorendo uno stato di relax profondo e di rigenerazione cellulare. Questa coerenza interna ottimizza i processi di auto-guarigione e rafforza la resilienza allo stress.</w:t>
        <w:br/>
        <w:br/>
        <w:t>Durante una sessione individuale, una cliente affetta da ipertensione arteriosa ha sperimentato i benefici della coerenza cardiaca. Praticando la tecnica della "respirazione del cuore", che consiste nell'inspirare ed espirare visualizzando un flusso d'amore che circola nel petto, ha sentito progressivamente il suo battito cardiaco rallentare e sincronizzarsi con la sua respirazione. Questa esperienza le ha procurato un profondo senso di pace interiore e di connessione con se stessa. Dopo diverse settimane di pratica regolare, ha notato una diminuzione significativa della sua pressione arteriosa e un miglioramento della sua qualità del sonno.</w:t>
        <w:br/>
        <w:br/>
        <w:t>Integrando le conoscenze sulla stimolazione dei processi di auto-guarigione nella loro pratica, i praticanti di Breathwork possono aiutare i loro clienti a attivare le loro risorse interne e a ottimizzare la loro salute globale. Possono guidarli nell'esplorazione dei meccanismi di rigenerazione cellulare, detossificazione e guarigione emotiva. Questo approccio olistico favorisce un'autogestione della salute e un'appagamento duraturo a livello fisico, mentale ed emotivo. Combinando il Breathwork con altri strumenti terapeutici come la nutrizione, la fitoterapia o le terapie energetiche, i praticanti possono offrire un supporto personalizzato e integrativo, adatto alle necessità specifiche di ogni individuo.</w:t>
        <w:br/>
        <w:br/>
        <w:t>Punti da ricordare:</w:t>
        <w:br/>
        <w:br/>
        <w:t>- Il Breathwork stimola i meccanismi naturali di auto-guarigione del corpo e della mente utilizzando tecniche di respirazione cosciente e profonda.</w:t>
        <w:br/>
        <w:t>- Favorisce l'ossigenazione delle cellule e dei tessuti, promuovendo la rigenerazione cellulare, la cicatrizzazione e la riduzione dell'infiammazione.</w:t>
        <w:br/>
        <w:t>- Il Breathwork stimola il sistema linfatico, ottimizzando i processi di detossificazione naturale e rafforzando le difese immunitarie.</w:t>
        <w:br/>
        <w:t>- A livello psico-emozionale, promuove la liberazione dei traumi, la guarigione delle ferite emotive e la dissoluzione dei blocchi energetici.</w:t>
        <w:br/>
        <w:t>- La pratica regolare del Breathwork può alleviare i sintomi di depressione, ansia, ridurre i comportamenti di dipendenza e migliorare la qualità della vita.</w:t>
        <w:br/>
        <w:t>- Il Breathwork favorisce uno stato di coerenza cardiaca e di risonanza psicofisiologica, ottimizzando i processi di auto-guarigione e rafforzando la resilienza allo stress.</w:t>
        <w:br/>
        <w:t>- I praticanti di Breathwork possono combinare questo approccio con altri strumenti terapeutici per offrire un supporto personalizzato e integrativo, favorendo un'autogestione della salute e un'appagamento duraturo.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