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cc43521-9f2e-4086-ae5a-20f671159766.jpg"/>
                    <pic:cNvPicPr/>
                  </pic:nvPicPr>
                  <pic:blipFill>
                    <a:blip r:embed="rId9"/>
                    <a:stretch>
                      <a:fillRect/>
                    </a:stretch>
                  </pic:blipFill>
                  <pic:spPr>
                    <a:xfrm>
                      <a:off x="0" y="0"/>
                      <a:ext cx="5486400" cy="3135086"/>
                    </a:xfrm>
                    <a:prstGeom prst="rect"/>
                  </pic:spPr>
                </pic:pic>
              </a:graphicData>
            </a:graphic>
          </wp:inline>
        </w:drawing>
      </w:r>
    </w:p>
    <w:p>
      <w:r>
        <w:t>La mancanza cronica di sonno può avere conseguenze negative sull'equilibrio ormonale, influenzando molte funzioni fisiologiche e metaboliche. Una privazione prolungata del sonno interrompe la secrezione di diverse ormoni chiave, come il cortisolo, la melatonina, l'ormone della crescita, gli ormoni sessuali e gli ormoni della regolazione dell'appetito.</w:t>
        <w:br/>
        <w:br/>
        <w:t>Una delle conseguenze più notevoli della mancanza di sonno sugli ormoni riguarda l'alterazione della secrezione del cortisolo. In condizioni normali, il livello di cortisolo segue un ritmo circadiano, con un picco al mattino al risveglio e una diminuzione progressiva nel corso della giornata per raggiungere il suo livello più basso all'inizio della notte. Tuttavia, una privazione cronica del sonno può causare un aumento del livello di cortisolo di sera e un alterazione del suo ritmo circadiano. Questa ipercortisolemia notturna può avere effetti deleteri sulla salute, favorendo la resistenza all'insulina, l'aumento di peso, l'infiammazione cronica e i disturbi dell'umore.</w:t>
        <w:br/>
        <w:br/>
        <w:t>La mancanza di sonno colpisce anche la secrezione di melatonina, l'ormone regolatore dei ritmi circadiani. Un'esposizione alla luce artificiale di sera, spesso associata a un ritardo nel andare a letto, può sopprimere la secrezione di melatonina e ritardare l'addormentamento. A lungo termine, questa alterazione del ritmo circadiano può causare disturbi del sonno, stanchezza cronica e alterazione delle funzioni cognitive.</w:t>
        <w:br/>
        <w:br/>
        <w:t>La secrezione dell'ormone della crescita (GH), che avviene principalmente durante il sonno profondo, è anche influenzata da una mancanza di sonno. Una riduzione del tempo trascorso nel sonno profondo, spesso osservata nelle persone che soffrono di mancanza cronica di sonno, può diminuire la produzione di GH. Questa carenza di GH può avere conseguenze sulla composizione corporea, favorendo la perdita di massa muscolare e l'aumento di massa grassa, così come sulla rigenerazione cellulare e la guarigione dei tessuti.</w:t>
        <w:br/>
        <w:br/>
        <w:t>Le ormoni sessuali, come il testosterone negli uomini e gli estrogeni nelle donne, possono essere influenzati anche da una mancanza cronica di sonno. Studi hanno dimostrato che una privazione acuta o cronica del sonno può causare una diminuzione del livello di testosterone negli uomini, con potenziali conseguenze sulla libido, sulla funzione erettile e sulla composizione corporea. Nelle donne, una mancanza cronica di sonno può interrompere la regolazione dell'asse ipotalamo-ipofisario-gonadico, causando irregolarità mestruali e problemi di fertilità.</w:t>
        <w:br/>
        <w:br/>
        <w:t>La mancanza di sonno ha anche un impatto sugli ormoni che regolano l'appetito, la leptina e la gherlina. Una privazione cronica del sonno è associata a una diminuzione del livello di leptina, l'ormone della sazietà, e a un aumento del livello di gherlina, l'ormone della fame. Questo squilibrio può stimolare l'appetito, in particolare per cibi ad alto contenuto calorico e di carboidrati, promuovendo così l'aumento di peso e l'obesità.</w:t>
        <w:br/>
        <w:br/>
        <w:t>Prendiamo l'esempio di Sophie, una infermiera di 35 anni che lavora frequentemente di notte. Da diversi mesi, accumula le guardie e fatica a mantenere un ritmo di sonno regolare. Si accorge di aver preso peso malgrado una alimentazione invariata, è più irritabile e ha difficoltà a concentrarsi nei giorni di riposo. Un bilancio ormonale rivela un livello elevato di cortisolo di sera, una diminuzione della secrezione di melatonina e un disturbo della regolazione della leptina e della gherlina. La mancanza cronica di sonno dovuta ai suoi turni di lavoro ha progressivamente squilibrato il suo sistema endocrino, influenzando la sua salute metabolica e il suo benessere emotivo.</w:t>
        <w:br/>
        <w:br/>
        <w:t>Per prevenire le conseguenze della mancanza di sonno sugli ormoni, è essenziale dare priorità a un sonno di qualità e in quantità sufficiente. Gli esperti consigliano di dormire tra le 7 e le 9 ore per notte per la maggior parte degli adulti. Stabilire una routine di sonno regolare, andando a letto e alzandosi a orari fissi, anche nei giorni di riposo, può aiutare a sincronizzare l'orologio biologico interno. Creare un ambiente di sonno favorevole al rilassamento, limitando l'esposizione alla luce blu degli schermi prima di andare a letto, mantenendo una temperatura fresca in camera e praticando attività rilassanti, come leggere o meditare, può favorire un addormentamento più rapido e un sonno più rigenerante.</w:t>
        <w:br/>
        <w:br/>
        <w:t>In caso di disturbi del sonno persistenti, legati a fattori professionali o personali, è importante consultare un specialista del sonno per ottenere una diagnosi accurata e un trattamento adeguato. Alcuni approcci, come la terapia cognitivo-comportamentale per l'insonnia (TCC-I), la luminoterapia o la cronoterapia, possono aiutare a ripristinare un ritmo di sonno sano e a migliorare la regolazione ormonale a lungo termine.</w:t>
        <w:br/>
        <w:br/>
        <w:t>Punti da ricordare:</w:t>
        <w:br/>
        <w:br/>
        <w:t>1. La mancanza cronica di sonno può interferire con la secrezione di diversi ormoni chiave, come il cortisolo, la melatonina, l'ormone della crescita, gli ormoni sessuali e gli ormoni della regolazione dell'appetito.</w:t>
        <w:br/>
        <w:br/>
        <w:t>2. Una privazione prolungata del sonno può causare un aumento del livello di cortisolo di sera e un alterazione del suo ritmo circadiano, favorendo così la resistenza all'insulina, l'aumento di peso, l'infiammazione cronica e i disturbi dell'umore.</w:t>
        <w:br/>
        <w:br/>
        <w:t>3. L'esposizione alla luce artificiale di sera può sopprimere la secrezione di melatonina e ritardare l'addormentamento, causando disturbi del sonno, affaticamento cronico e alterazione delle funzioni cognitive.</w:t>
        <w:br/>
        <w:br/>
        <w:t>4. Una riduzione del tempo trascorso nel sonno profondo può diminuire la produzione di ormone della crescita, influenzando la composizione corporea, la rigenerazione cellulare e la guarigione dei tessuti.</w:t>
        <w:br/>
        <w:br/>
        <w:t>5. La mancanza cronica di sonno è associata a una diminuzione del livello di leptina e a un aumento del livello di gherlina, stimolando l'appetito e promuovendo l'aumento di peso e l'obesità.</w:t>
        <w:br/>
        <w:br/>
        <w:t xml:space="preserve">6. Per prevenire le conseguenze della mancanza di sonno sugli ormoni, si consiglia di dormire tra le 7 e le 9 ore per notte, stabilire una routine di sonno regolare e creare un ambiente favorevole al rilassamento. </w:t>
        <w:br/>
        <w:br/>
        <w:t>7. In caso di disturbi del sonno persistenti, è importante consultare uno specialista del sonno per ottenere una diagnosi precisa e un trattamento adeguato, come la terapia cognitivo-comportamentale per l'insonnia, la fototerapia o la cronoterapia.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