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e568213-834e-4ea3-aab4-0769c2db126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definizione degli obiettivi con il cliente è una fase cruciale nell'elaborazione di un programma personalizzato come coach in salute ormonale. È essenziale prendere il tempo per ascoltare attentamente le aspettative e le esigenze specifiche di ogni individuo al fine di costruire insieme un piano d'azione adeguato e realistico.</w:t>
        <w:br/>
        <w:br/>
        <w:t>Gli obiettivi per la salute globale e il benessere possono variare da persona a persona. Alcuni clienti vorranno migliorare la loro qualità di vita riducendo i sintomi legati agli squilibri ormonali, come l'affaticamento cronico, i disturbi del sonno o gli sbalzi d'umore. Altri avranno come obiettivo l'ottimizzazione della loro fertilità e della funzione riproduttiva, sia in vista di un progetto di gravidanza, sia semplicemente per riequilibrare il loro ciclo mestruale.</w:t>
        <w:br/>
        <w:br/>
        <w:t>La prevenzione delle complicazioni e delle malattie croniche è anche un obiettivo frequente. Infatti, le alterazioni ormonali possono aumentare il rischio di sviluppare alcune patologie a lungo termine, come il diabete di tipo 2, l'osteoporosi o le malattie cardiovascolari. Lavorare a monte sull'equilibrio ormonale permette di ridurre questi rischi e di preservare uno stato di salute ottimale.</w:t>
        <w:br/>
        <w:br/>
        <w:t>La gestione del peso e della composizione corporea è spesso una preoccupazione significativa per i clienti. Gli ormoni giocano un ruolo chiave nella regolazione dell'appetito, del metabolismo e del deposito di grassi. Un riequilibrio ormonale può facilitare la perdita di peso, il mantenimento di un peso sano e il miglioramento della massa muscolare, in sinergia con un'alimentazione adeguata e un'attività fisica regolare.</w:t>
        <w:br/>
        <w:br/>
        <w:t>Per definire obiettivi pertinenti e motivanti, il coach deve fare le domande giuste e guidare il cliente nel suo ragionamento. Può essere utile iniziare esplorando la visione globale che la persona ha della sua salute e del suo benessere a lungo termine, poi declinare in obiettivi più specifici e raggiungibili a breve e medio termine.</w:t>
        <w:br/>
        <w:br/>
        <w:t>Il modello SMART è uno strumento prezioso per formulare obiettivi efficaci. Questi devono essere Specifici (mirati e precisi), Misurabili (quantificabili e valutabili), Raggiungibili (realistici e realizzabili), Rilevanti (in linea con i valori e le priorità del cliente) e Temporalmente definiti (con una data di scadenza chiara).</w:t>
        <w:br/>
        <w:br/>
        <w:t>Ad esempio, invece di puntare a un obiettivo vago come "perdere peso", si potrebbe proporre un obiettivo SMART come "perdere 5 kg in 3 mesi adottando una dieta equilibrata e facendo attività fisica moderata per 30 minuti al giorno, 5 volte a settimana". Questo obiettivo è specifico, misurabile, raggiungibile, rilevante per la salute globale e definito in un periodo di tempo preciso.</w:t>
        <w:br/>
        <w:br/>
        <w:t>È importante assicurarsi che gli obiettivi definiti siano in linea con i valori e le priorità profonde del cliente. Un obiettivo imposto o scollegato dalle aspirazioni reali della persona avrà poche possibilità di essere raggiunto a lungo termine. Il coach deve mostrare empatia e flessibilità per adattarsi alle esigenze e al ritmo di ciascuno.</w:t>
        <w:br/>
        <w:br/>
        <w:t>La definizione degli obiettivi è un processo collaborativo ed evolutivo. Il coach e il cliente procedono insieme, rivalutano regolarmente i progressi e aggiustano gli obiettivi se necessario. Celebrare i successi, anche i più piccoli, e imparare dalle difficoltà incontrate è parte integrante di questo approccio di miglioramento continuo.</w:t>
        <w:br/>
        <w:br/>
        <w:t>In sintesi, prendersi il tempo per definire obiettivi chiari, motivanti e personalizzati con il cliente è un investimento prezioso per il successo di un programma di coaching in salute ormonale. Questo passaggio fondamentale getta le basi per una solida alleanza terapeutica e un impegno duraturo verso un benessere globale.</w:t>
        <w:br/>
        <w:br/>
        <w:t>Punti da ricordare :</w:t>
        <w:br/>
        <w:br/>
        <w:t>- La definizione degli obiettivi con il cliente è una fase cruciale per elaborare un programma personalizzato di coaching in salute ormonale. È necessario prendere il tempo per ascoltare le aspettative e le esigenze specifiche di ciascuno per costruire insieme un piano d'azione adeguato e realistico.</w:t>
        <w:br/>
        <w:br/>
        <w:t>- Gli obiettivi possono variare : miglioramento della qualità della vita, ottimizzazione della fertilità, prevenzione delle malattie croniche, gestione del peso e della composizione corporea. Lavorare sull'equilibrio ormonale permette di ridurre i rischi e preservare uno stato di salute ottimale.</w:t>
        <w:br/>
        <w:br/>
        <w:t xml:space="preserve">- Per definire obiettivi pertinenti e motivanti, il coach deve fare le domande giuste e utilizzare il modello SMART : Specifici, Misurabili, Raggiungibili, Rilevanti e Temporalmente definiti. </w:t>
        <w:br/>
        <w:br/>
        <w:t>- Gli obiettivi devono essere in linea con i valori e le priorità profonde del cliente. Un obiettivo imposto avrà poche possibilità di essere raggiunto a lungo termine. Il coach deve mostrare empatia e flessibilità.</w:t>
        <w:br/>
        <w:br/>
        <w:t>- La definizione degli obiettivi è un processo collaborativo ed evolutivo. Coach e cliente procedono insieme, rivalutano regolarmente i progressi e aggiustano gli obiettivi se necessario, celebrando i successi e imparando dalle difficoltà.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