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5486400" cy="3135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c7e3714-619d-4daa-9613-71523e2173b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Le fibre alimentari, sebbene spesso trascurate, svolgono un ruolo essenziale nell'equilibrio ormonale e nella salute generale. Questi componenti non digeribili degli alimenti di origine vegetale hanno effetti benefici multipli sul metabolismo, la digestione e la regolazione degli ormoni.</w:t>
        <w:br/>
        <w:br/>
        <w:t>Si distinguono due principali tipi di fibre: le fibre solubili e le fibre insolubili. Le fibre solubili, come la pectina, le gomme e i mucillagini, si sciolgono in acqua e formano un gel nell'intestino. Sono particolarmente efficaci nel regolare la glicemia e il livello di colesterolo. Le fibre insolubili, come la cellulosa, l'emicellulosa e la lignina, non si sciolgono in acqua ma contribuiscono ad aumentare il volume delle feci e a stimolare il transito intestinale.</w:t>
        <w:br/>
        <w:br/>
        <w:t>Ad esempio, uno studio ha dimostrato che una dieta ricca di fibre solubili, provenienti in particolare da legumi e frutta, può aiutare a ridurre la resistenza all'insulina nelle persone affette dalla sindrome dell'ovaio policistico (PCOS). I ricercatori hanno suggerito che le fibre solubili, rallentando l'assorbimento dei carboidrati, contribuiscono a stabilizzare la glicemia e a migliorare la sensibilità all'insulina.</w:t>
        <w:br/>
        <w:br/>
        <w:t>Le fibre alimentari hanno anche un impatto significativo sulla sazietà e il controllo del peso. Aumentando il volume degli alimenti senza fornire calorie extra, favoriscono una sensazione di sazietà e aiutano a ridurre l'apporto calorico generale. Inoltre, rallentando lo svuotamento gastrico e regolando il rilascio di glucosio nel sangue, le fibre contribuiscono a stabilizzare l'appetito e a prevenire i morsi della fame.</w:t>
        <w:br/>
        <w:br/>
        <w:t>Uno studio ha rivelato che un elevato consumo di fibre, in particolare di fibre insolubili, era associato a un rischio ridotto di diabete di tipo 2. I ricercatori hanno suggerito che le fibre, migliorando la sensibilità all'insulina e riducendo l'infiammazione, possono aiutare a prevenire lo sviluppo di questa malattia metabolica.</w:t>
        <w:br/>
        <w:br/>
        <w:t>Le fibre svolgono anche un ruolo chiave nella salute digestiva e nella regolazione degli ormoni intestinali. Nutrendo i batteri benefici del microbiota intestinale, favoriscono la produzione di acidi grassi a catena corta (AGCC), come butirrato, propionato e acetato. Questi AGCC hanno effetti anti-infiammatori e contribuiscono a mantenere l'integrità della barriera intestinale. Stimolano anche la secrezione di peptidi intestinali, come il GLP-1 e il PYY, che regolano l'appetito e la sazietà.</w:t>
        <w:br/>
        <w:br/>
        <w:t>Ad esempio, uno studio ha dimostrato che il consumo di fibre prebiotiche, come l'inulina e i frutto-oligosaccaridi (FOS), può aiutare a ridurre i livelli di cortisolo e a migliorare la risposta allo stress nelle persone affette dalla sindrome del colon irritabile (IBS). I ricercatori hanno suggerito che gli effetti benefici delle fibre sul microbiota intestinale e la produzione di AGCC possono contribuire a regolare l'asse intestino-cervello e alleviare i sintomi dell'IBS.</w:t>
        <w:br/>
        <w:br/>
        <w:t>Infine, le fibre alimentari svolgono un ruolo importante nell'eliminazione degli ormoni in eccesso, in particolare degli estrogeni. Legandosi agli estrogeni nell'intestino e favorendone l'escrezione nelle feci, le fibre contribuiscono a ridurre il riassorbimento di questi ormoni e a mantenere un equilibrio ormonale ottimale. Uno studio ha mostrato che un elevato consumo di fibre era associato a livelli circolanti di estrogeni più bassi nelle donne in premenopausa, suggerendo un effetto protettivo contro il cancro al seno dipendente dagli ormoni.</w:t>
        <w:br/>
        <w:br/>
        <w:t>Per beneficiare appieno degli effetti delle fibre sull'equilibrio ormonale, si consiglia di consumare una varietà di alimenti ricchi di fibre, come verdure, frutta, legumi, cereali integrali e semi. L'obiettivo è di raggiungere un consumo di almeno 25-30 grammi di fibre al giorno, garantendo un apporto bilanciato di fibre solubili e insolubili. È importante anche aumentare gradualmente il consumo di fibre e bere abbastanza acqua per evitare disturbi digestivi.</w:t>
        <w:br/>
        <w:br/>
        <w:t>In conclusione, le fibre alimentari sono preziose alleate per l'equilibrio ormonale e la salute generale. I loro effetti benefici sulla glicemia, la sazietà, il microbiota intestinale e l'eliminazione degli ormoni in eccesso le rendono attori chiave nella prevenzione di disturbi metabolici e ormonali. Una dieta ricca e varia di fibre, associata a uno stile di vita sano, può contribuire a ottimizzare la funzione endocrina e a promuovere un benessere duraturo.</w:t>
        <w:br/>
        <w:br/>
        <w:t>Punti da ricordare:</w:t>
        <w:br/>
        <w:br/>
        <w:t>1. Le fibre alimentari, sebbene spesso trascurate, svolgono un ruolo essenziale nell'equilibrio ormonale e nella salute generale.</w:t>
        <w:br/>
        <w:br/>
        <w:t>2. Esistono due tipi principali di fibre: fibre solubili e fibre insolubili, ognuna con specifici effetti benefici sul metabolismo, la digestione e la regolazione degli ormoni.</w:t>
        <w:br/>
        <w:br/>
        <w:t>3. Le fibre solubili sono efficaci nel regolare la glicemia, ridurre la resistenza all'insulina e controllare il livello di colesterolo.</w:t>
        <w:br/>
        <w:br/>
        <w:t>4. Le fibre insolubili contribuiscono ad aumentare il volume delle feci, a stimolare il transito intestinale e a ridurre il rischio di diabete di tipo 2.</w:t>
        <w:br/>
        <w:br/>
        <w:t>5. Le fibre alimentari favoriscono la sazietà, aiutano a controllare il peso e a stabilizzare l'appetito rallentando lo svuotamento gastrico e regolando il rilascio di glucosio nel sangue.</w:t>
        <w:br/>
        <w:br/>
        <w:t>6. Le fibre alimentari nutrono i batteri benefici del microbiota intestinale, favoriscono la produzione di acidi grassi a catena corta (AGCC) con effetti anti-infiammatori e stimolano la secrezione di peptidi intestinali che regolano l'appetito e la sazietà.</w:t>
        <w:br/>
        <w:br/>
        <w:t>7. Le fibre svolgono un ruolo nell'eliminazione degli ormoni in eccesso, in particolare degli estrogeni, contribuendo a mantenere un equilibrio ormonale ottimale.</w:t>
        <w:br/>
        <w:br/>
        <w:t>8. Si consiglia di consumare una varietà di alimenti ricchi di fibre (verdure, frutta, legumi, cereali integrali, semi) e di mirare a un consumo di almeno 25-30 grammi di fibre al giorno, garantendo un equilibrio tra fibre solubili e insolubili.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