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9beed9f-2011-46e6-841e-0a20da2fb04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Carl Gustav Jung (1875-1961) è considerato uno dei pionieri della psicologia moderna, insieme a Sigmund Freud. Anche se fu un stretto collaboratore di Freud per diversi anni, Jung sviluppò il suo proprio approccio alla psicologia, noto come psicologia analitica o psicologia giungiana.</w:t>
        <w:br/>
        <w:br/>
        <w:t>La filosofia di Jung si basa sull'idea che la psiche umana è composta da diverse parti interconnesse, e che l'equilibrio e l'armonia tra queste parti sono essenziali per il benessere mentale ed emotivo. Secondo Jung, la psiche comprende tre principali strutture: l'Io (la parte cosciente), l'inconscio personale (che contiene le esperienze e i ricordi repressi) e l'inconscio collettivo (un serbatoio di simboli e archetipi universali condivisi dall'umanità).</w:t>
        <w:br/>
        <w:br/>
        <w:t>Jung ha introdotto diversi concetti chiave che hanno influenzato in modo significativo lo sviluppo del Shadow Work. Tra questi concetti, vi è l'ombra, che rappresenta gli aspetti nascosti, repressi o non accettati della personalità. Secondo Jung, l'integrazione dell'ombra è cruciale per il processo di individuazione, che mira a raggiungere una maggiore consapevolezza di sé e una personalità unificata.</w:t>
        <w:br/>
        <w:br/>
        <w:t>Un altro concetto centrale della psicologia giungiana è quello degli archetipi, che sono modelli universali di comportamento e personalità presenti nell'inconscio collettivo. Gli archetipi, come la Persona, l'Anima, l'Animus e il Sé, giocano un ruolo importante nello sviluppo della personalità e sono spesso esplorati nel contesto del Shadow Work.</w:t>
        <w:br/>
        <w:br/>
        <w:t>Jung ha anche enfatizzato l'importanza dei sogni e dell'immaginazione attiva come mezzo per accedere all'inconscio e promuovere la crescita personale. Ha sviluppato tecniche di interpretazione dei sogni e ha incoraggiato i suoi pazienti a dialogare con le diverse parti della loro psiche attraverso l'immaginazione attiva, una pratica che ha ispirato molte tecniche utilizzate nel Shadow Work.</w:t>
        <w:br/>
        <w:br/>
        <w:t>La filosofia di Jung ha avuto un impatto significativo su varie discipline, tra cui la psicoterapia, l'arte, la letteratura e la spiritualità. La sua visione olistica della psiche e l'accento posto sull'esplorazione dell'inconscio hanno aperto la strada a nuovi approcci terapeutici, tra cui il Shadow Work, che mira ad aiutare gli individui ad abbracciare la loro totalità e a raggiungere una maggiore armonia interiore.</w:t>
        <w:br/>
        <w:br/>
        <w:t>In sintesi, Carl Jung e la sua filosofia hanno gettato le basi teoriche e pratiche del Shadow Work, evidenziando l'importanza dell'esplorazione dell'inconscio, dell'integrazione dell'ombra e della ricerca di una personalità unificata. Il suo contributo alla psicologia moderna continua ad ispirare i praticanti del Shadow Work e altri approcci terapeutici che cercano di promuovere la crescita personale e la guarigione emotiva.</w:t>
        <w:br/>
        <w:br/>
        <w:t>Punti da ricordare:</w:t>
        <w:br/>
        <w:br/>
        <w:t>1. Carl Gustav Jung è uno dei pionieri della psicologia moderna e il fondatore della psicologia analitica o psicologia giungiana.</w:t>
        <w:br/>
        <w:br/>
        <w:t>2. Secondo Jung, la psiche umana è composta da tre strutture principali: l'Io, l'inconscio personale e l'inconscio collettivo.</w:t>
        <w:br/>
        <w:br/>
        <w:t>3. Il concetto di ombra, che rappresenta gli aspetti nascosti e repressi della personalità, è fondamentale nella teoria di Jung e nel Shadow Work.</w:t>
        <w:br/>
        <w:br/>
        <w:t>4. L'integrazione dell'ombra è essenziale per il processo di individuazione, che mira a raggiungere una maggiore consapevolezza di sé e una personalità unificata.</w:t>
        <w:br/>
        <w:br/>
        <w:t>5. Gli archetipi sono modelli universali di comportamento e personalità presenti nell'inconscio collettivo, che giocano un ruolo importante nello sviluppo della personalità.</w:t>
        <w:br/>
        <w:br/>
        <w:t>6. Jung ha sottolineato l'importanza dei sogni e dell'immaginazione attiva come mezzi per accedere all'inconscio e promuovere la crescita personale.</w:t>
        <w:br/>
        <w:br/>
        <w:t>7. La filosofia di Jung ha avuto un impatto significativo su varie discipline e ha aperto la strada a nuovi approcci terapeutici, tra cui il Shadow Work.</w:t>
        <w:br/>
        <w:br/>
        <w:t>8. Il Shadow Work, ispirato dalla teoria di Jung, mira a aiutare gli individui ad abbracciare la loro totalità e a raggiungere una maggiore armonia interiore esplorando e integrando gli aspetti nascosti della loro personalità.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