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3a637d2-262d-465f-a657-6bc8aecb257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credenze sono convinzioni profonde che abbiamo su noi stessi, sugli altri e sul mondo che ci circonda. Modellano la nostra percezione della realtà, influenzano le nostre emozioni e guidano le nostre azioni. Le convinzioni possono essere fonti di empowerment, spingendoci a superarci e a realizzare il nostro pieno potenziale, ma possono anche essere limitanti, rinchiudendoci in schemi di pensiero rigidi e controproducenti.</w:t>
        <w:br/>
        <w:br/>
        <w:t>Le credenze limitanti sono convinzioni negative e restrittive che ostacolano il nostro sviluppo personale e professionale. Possono riguardare le nostre capacità ("Non sono abbastanza intelligente per avere successo"), le nostre prospettive future ("Non riuscirò mai a trovare un lavoro che mi piace") o il nostro valore come persone ("Non merito di essere amato"). Queste convinzioni agiscono come delle profezie auto-realizzanti: mantenendole, agiamo in un modo che le conferma, creando così un circolo vizioso.</w:t>
        <w:br/>
        <w:br/>
        <w:t>Prendiamo l'esempio di Sophie, una giovane donna brillante che sogna di creare la sua propria azienda. Nonostante le sue competenze e la sua passione, è frenata dalla convinzione limitante che non ha la stoffa di un'imprenditrice. Questa convinzione la porta a dubitare delle sue idee, a procrastinare e a cercare ogni scusa per non iniziare. Comportandosi così, rafforza la sua convinzione iniziale e perde l'opportunità di realizzare il suo sogno.</w:t>
        <w:br/>
        <w:br/>
        <w:t>Le convinzioni limitanti hanno spesso origine nella nostra storia personale, nella nostra educazione o nelle nostre esperienze passate. Possono anche essere rafforzate dal nostro ambiente sociale e culturale, che veicola certi stereotipi e aspettative. Ad esempio, un bambino a cui si ripete che è "nullo in matematica" potrebbe assimilare questa convinzione e sviluppare un'avversione per questa materia, ostacolando così il suo potenziale in questo campo.</w:t>
        <w:br/>
        <w:br/>
        <w:t>Al contrario, le credenze empowering sono convinzioni positive e costruttive che ci spingono a dare il massimo e a realizzare le nostre aspirazioni. Ci aiutano a vedere le sfide come opportunità di apprendimento, a perseverare di fronte agli ostacoli e a credere nella nostra capacità di successo. Convizioni come "Sono capace di imparare dai miei errori", "Merito di essere felice" o "Posso fare la differenza in questo mondo" sono potenti motori di crescita e realizzazione.</w:t>
        <w:br/>
        <w:br/>
        <w:t>Riprendiamo l'esempio di Sophie. Se, invece di lasciarsi frenare dai suoi dubbi, coltiva la convinzione empowering che ha le risorse necessarie per avere successo e che ogni sfida è un'opportunità di crescita, sarà più incline a passare all'azione e a perseverare nonostante le difficoltà. Questa convinzione le darà la fiducia e l'energia necessarie per realizzare il suo progetto imprenditoriale.</w:t>
        <w:br/>
        <w:br/>
        <w:t>Sviluppare credenze empowering è un processo che richiede pratica e consapevolezza di sé. Si tratta di identificare le nostre convinzioni limitanti, metterle in discussione e sostituirle gradualmente con convinzioni più costruttive. Gli strumenti presentati nei precedenti sottomoduli, come la ristrutturazione cognitiva o il questionamento socratico, possono essere molto utili in questo percorso.</w:t>
        <w:br/>
        <w:br/>
        <w:t>È anche importante circondarsi di persone e influenze positive, che ci incoraggiano a credere in noi stessi e nel nostro potenziale. Cercare modelli ispiranti, leggere testimonianze di successo o impegnarsi in attività che rafforzano la nostra fiducia in noi stessi sono tutti modi per coltivare credenze empowering.</w:t>
        <w:br/>
        <w:br/>
        <w:t>Come coach di mindset, il vostro ruolo è aiutare i vostri clienti a prendere coscienza delle loro convinzioni limitanti e a trasformarle in convinzioni più appaganti. Accompagnandoli in questo profondo lavoro, permettete loro di liberare il loro potenziale e di sviluppare un mindset di crescita, basato sulla convinzione che tutti noi possiamo evolvere e avere successo se ci mettiamo il necessario impegno.</w:t>
        <w:br/>
        <w:br/>
        <w:t>Non dimenticate che questo processo di cambiamento può richiedere tempo e richiede gentilezza verso se stessi. Incoraggiate i vostri clienti a celebrare ogni piccolo passo verso credenze più empowering e a coltivare pazienza e compassione nel loro percorso. Trasformando gradualmente le loro convinzioni, stanno costruendo le fondamenta di una vita più appagante e allineata con il loro vero potenziale.</w:t>
        <w:br/>
        <w:br/>
        <w:t>Punti chiave:</w:t>
        <w:br/>
        <w:br/>
        <w:t>-Le convinzioni sono convinzioni profonde che modellano la nostra percezione della realtà, le nostre emozioni e le nostre azioni. Possono essere fonte di empowerment o, al contrario, limitarci.</w:t>
        <w:br/>
        <w:br/>
        <w:t>-Le convinzioni limitanti sono convinzioni negative e restrittive che ostacolano il nostro sviluppo. Agiscono come profezie auto-realizzanti, spingendoci ad agire in un modo che le conferma.</w:t>
        <w:br/>
        <w:br/>
        <w:t>-Le convinzioni limitanti hanno spesso origine nella nostra storia personale, nella nostra educazione, nelle nostre esperienze passate o nel nostro ambiente sociale e culturale.</w:t>
        <w:br/>
        <w:br/>
        <w:t>-Al contrario, le convinzioni empowering sono convinzioni positive e costruttive che ci spingono a dare il massimo e a realizzare le nostre aspirazioni. Ci aiutano a vedere le sfide come opportunità.</w:t>
        <w:br/>
        <w:br/>
        <w:t>-Sviluppare le convinzioni empowering richiede pratica e consapevolezza di sé.È necessario identificare le proprie convinzioni limitanti, metterle in discussione e sostituirle gradualmente con convinzioni più costruttive.</w:t>
        <w:br/>
        <w:br/>
        <w:t>-Circondarsi di persone e influenze positive, cercare modelli ispiranti e impegnarsi in attività che rafforzano la fiducia in se stessi consente di coltivare convinzioni empowering.</w:t>
        <w:br/>
        <w:br/>
        <w:t>-Come coach, è necessario aiutare i propri clienti a prendere coscienza delle loro convinzioni limitanti e a trasformarle allo scopo di sviluppare un mindset di crescita. Questo processo richiede gentilezza e pazienza verso se stessi.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