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5dd0d5d-66ad-4575-8db8-9baa8d890eb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ciclo mestruale, orchestrato dalle fluttuazioni ormonali, influenza molti aspetti della fisiologia femminile, comprese le prestazioni sportive. Comprendere questa complessa relazione è essenziale per ottimizzare l'allenamento e il recupero delle atlete, e per prevenire gli infortuni legati a variazioni di forza, flessibilità o coordinazione durante il ciclo.</w:t>
        <w:br/>
        <w:br/>
        <w:t>Gli estrogeni, i cui livelli aumentano progressivamente durante la fase follicolare per raggiungere un picco prima dell'ovulazione, hanno un effetto anabolico sul muscolo e sul tessuto connettivo. Stimolano la sintesi del collagene, aumentano l'elasticità tendinea e favoriscono il recupero muscolare dopo lo sforzo. Così, la fase follicolare sarebbe un periodo favorevole per l'allenamento di forza e di potenza, permettendo maggiori guadagni in massa muscolare e performance.</w:t>
        <w:br/>
        <w:br/>
        <w:t>Esempio : Uno studio condotto su giocatrici di calcio ha dimostrato che i sessioni di allenamento muscolare eseguite durante la fase follicolare portavano ad un significativo aumento della forza e della potenza degli arti inferiori, rispetto alle sessioni effettuate durante la fase luteale.</w:t>
        <w:br/>
        <w:br/>
        <w:t>Al contrario, la progesterone, dominante durante la fase luteale, ha un effetto catabolico sui muscoli e può aumentare il rischio di infortuni. Riduce la sintesi del collagene, diminuisce l'elasticità tendinea e aumenta la lassità dei legamenti, rendendo le articolazioni più vulnerabili a distorsioni e strappi. Inoltre, la progesterone ha un effetto termogenico e può alterare la termoregolazione, aumentando il rischio di colpo di calore durante esercizi prolungati.</w:t>
        <w:br/>
        <w:br/>
        <w:t>Aneddoto : Durante una maratona, una maratoneta esperta ha subito uno strappo del legamento crociato anteriore al chilometro 30, nonostante non avesse mai avuto infortuni prima. Discutendo con il suo allenatore, si è resa conto che l'incidente era avvenuto durante la sua fase luteale, quando la lassità dei legamenti è maggiore. Da allora, ha adattato il suo allenamento in funzione del suo ciclo, riducendo l'intensità e il volume durante la fase luteale per prevenire infortuni.</w:t>
        <w:br/>
        <w:br/>
        <w:t>Le variazioni del metabolismo energetico durante il ciclo mestruale possono anche influenzare le prestazioni in termini di resistenza. Durante la fase follicolare, la sensibilità all'insulina è aumentata e l'uso di carboidrati come substrato energetico è favorito, il che può migliorare le prestazioni durante sforzi prolungati. Al contrario, durante la fase luteale, la sensibilità all'insulina diminuisce e l'organismo tende a preferire i lipidi come fonte di energia, il che può provocare una fatica più precoce e un calo delle prestazioni.</w:t>
        <w:br/>
        <w:br/>
        <w:t>Esempio : Una ciclista professionista ha notato che i suoi tempi sui 20 km a cronometro erano sistematicamente migliori durante la sua fase follicolare che durante la sua fase luteale. Adattando la sua alimentazione e la sua strategia di gara in funzione del suo ciclo, è riuscita a stabilizzare le sue prestazioni durante tutto il mese.</w:t>
        <w:br/>
        <w:br/>
        <w:t>I sintomi premenstruali, come crampi, gonfiore, stanchezza o disturbi dell'umore, possono anche interferire con le prestazioni sportive. Questi sintomi, legati alle fluttuazioni ormonali e alle modifiche fisiologiche della fase luteale, possono ridurre la motivazione, la concentrazione e la tolleranza allo sforzo, e aumentare il rischio di infortuni dovuti a distrazione o sovraccarico.</w:t>
        <w:br/>
        <w:br/>
        <w:t>Aneddoto : Una ginnasta di alto livello ha sofferto a lungo di dolori pelvici invalidanti durante la sua fase premenstruale, costringendola a ridurre gli allenamenti e influenzando le sue prestazioni in competizione. Consultando un ginecologo sportivo, ha scoperto che soffriva di endometriosi, una malattia ginecologica comune tra le atlete. Un trattamento medico adeguato e una migliore gestione dei suoi sintomi le hanno permesso di ritrovare un livello di prestazione ottimale.</w:t>
        <w:br/>
        <w:br/>
        <w:t>Per ottimizzare le prestazioni sportive e prevenire gli infortuni, si raccomanda alle atlete di tenere un calendario mestruale dettagliato, che permetta di seguire le variazioni sintomatiche e fisiologiche durante il ciclo. In collaborazione con il loro allenatore e il loro medico sportivo, possono così adattare il loro programma di allenamento, il loro piano nutrizionale e la loro strategia di recupero in funzione delle diverse fasi del loro ciclo.</w:t>
        <w:br/>
        <w:br/>
        <w:t>Esempio : Una squadra femminile di basket ha integrato il monitoraggio del ciclo mestruale nella pianificazione dei suoi allenamenti e delle sue partite. Le sessioni di allenamento muscolare sono programmate durante la fase follicolare per ottimizzare i guadagni di forza, mentre le sessioni di recupero attivo e le strategie nutrizionali sono intensificate durante la fase luteale per prevenire infortuni e mantenere le prestazioni. Da quando è stato implementato questo monitoraggio personalizzato, la squadra ha notato una significativa riduzione degli infortuni e un miglioramento della coesione e dei risultati sportivi.</w:t>
        <w:br/>
        <w:br/>
        <w:t>Alcune atlete possono anche beneficiare di una supplementazione mirata in micronutrienti per sostenere la loro funzione mestruale e ottimizzare le loro prestazioni. Il ferro, spesso carente nelle sportive a causa delle perdite mestruali e dell'emolisi intravascolare, è essenziale per il trasporto dell'ossigeno e la produzione di energia. Il magnesio, lo zinco e gli omega-3 possono aiutare a ridurre i sintomi premenstruali e l'infiammazione, mentre la vitamina D è importante per la salute delle ossa e la prevenzione delle fratture da stress.</w:t>
        <w:br/>
        <w:br/>
        <w:t>Aneddoto : Una corridora di mezzofondo soffriva di fatica cronica e di cali di prestazione incomprensibili nonostante un allenamento regolare. Un esame del sangue ha rivelato una grave carenza di ferro, dovuta a mestruazioni abbondanti e a una dieta vegetariana mal equilibrata. Dopo 3 mesi di supplementazione di ferro e di consigli nutrizionali adeguati, ha recuperato il suo livello di prestazione iniziale e ha addirittura battuto i suoi record personali sugli 800m e 1500m.</w:t>
        <w:br/>
        <w:br/>
        <w:t>In sintesi, il ciclo mestruale influenza in modo complesso e individualizzato le prestazioni sportive, modificando la forza, la flessibilità, la coordinazione, il metabolismo energetico e la suscettibilità agli infortuni. Una migliore comprensione di queste interazioni permette alle atlete di ottimizzare il loro allenamento, il loro recupero e la loro nutrizione in funzione delle diverse fasi del loro ciclo. Il monitoraggio del ciclo mestruale, in collaborazione con un allenatore e un medico sportivo, è uno strumento prezioso per prevenire gli infortuni, mantenere le prestazioni e preservare la salute delle atlete. Ulteriori ricerche sono necessarie per capire meglio i meccanismi sottostanti e sviluppare strategie personalizzate di allenamento e gestione, rispettando la fisiologia unica di ogni atleta femminile.</w:t>
        <w:br/>
        <w:br/>
        <w:t xml:space="preserve">Punti da ricordare : </w:t>
        <w:br/>
        <w:br/>
        <w:t>1. Il ciclo mestruale, influenzato dalle fluttuazioni ormonali, ha un impatto significativo sulle prestazioni sportive delle atlete.</w:t>
        <w:br/>
        <w:br/>
        <w:t>2. Gli estrogeni, che dominano durante la fase follicolare, hanno un effetto anabolico sul muscolo e sul tessuto connettivo, favoriscono aumenti di forza e potenza.</w:t>
        <w:br/>
        <w:br/>
        <w:t>3. La progesterone, prevalente durante la fase luteale, ha un effetto catabolico sul muscolo e può aumentare il rischio di infortuni dovuti a un'accentuata lassità legamentosa.</w:t>
        <w:br/>
        <w:br/>
        <w:t>4. Le variazioni nel metabolismo energetico durante il ciclo possono influenzare le prestazioni di resistenza, con un miglior uso dei carboidrati durante la fase follicolare e una preferenza per i lipidi durante la fase luteale.</w:t>
        <w:br/>
        <w:br/>
        <w:t>5. I sintomi premenstruali possono interferire con le prestazioni sportive riducendo la motivazione, la concentrazione e la tolleranza allo sforzo.</w:t>
        <w:br/>
        <w:br/>
        <w:t>6. Il monitoraggio del ciclo mestruale con un calendario dettagliato permette alle atlete di adattare il loro allenamento, la loro alimentazione e il loro recupero in funzione delle diverse fasi del loro ciclo.</w:t>
        <w:br/>
        <w:br/>
        <w:t>7. Una supplementazione mirata in micronutrienti, come il ferro, il magnesio, lo zinco, gli omega-3 e la vitamina D, può sostenere la funzione mestruale e ottimizzare le prestazioni delle atlete.</w:t>
        <w:br/>
        <w:br/>
        <w:t>8. La collaborazione tra atlete, allenatori e medici sportivi è essenziale per sviluppare strategie personalizzate di allenamento e gestione, rispettando la fisiologia unica di ogni sportiva.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