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6487d8a-84cf-4a23-a1fa-bcdca25cd262.jpg"/>
                    <pic:cNvPicPr/>
                  </pic:nvPicPr>
                  <pic:blipFill>
                    <a:blip r:embed="rId9"/>
                    <a:stretch>
                      <a:fillRect/>
                    </a:stretch>
                  </pic:blipFill>
                  <pic:spPr>
                    <a:xfrm>
                      <a:off x="0" y="0"/>
                      <a:ext cx="5486400" cy="3135086"/>
                    </a:xfrm>
                    <a:prstGeom prst="rect"/>
                  </pic:spPr>
                </pic:pic>
              </a:graphicData>
            </a:graphic>
          </wp:inline>
        </w:drawing>
      </w:r>
    </w:p>
    <w:p>
      <w:r>
        <w:t>Il controllo e la modulazione del ritmo respiratorio sono competenze essenziali per qualsiasi praticante di Breathwork. Dominando queste tecniche, sarete in grado di guidare i vostri clienti verso un'esperienza più profonda e trasformativa.</w:t>
        <w:br/>
        <w:br/>
        <w:t>L'accelerazione progressiva del ritmo respiratorio intensifica gli effetti del Breathwork. Incoraggiando una respirazione più rapida, si stimola il sistema nervoso simpatico, che può indurre stati di coscienza alterati, favorire il rilascio emotivo e facilitare l'accesso a intuizioni profonde. È tuttavia cruciale prestare attenzione alle reazioni del vostro cliente e adeguare il ritmo in base alle sue esigenze e ai suoi limiti.</w:t>
        <w:br/>
        <w:br/>
        <w:t>Al contrario, il rallentamento progressivo della respirazione promuove il rilassamento e l'appagamento del sistema nervoso. Guidando il vostro cliente verso una respirazione più lenta e profonda, lo aiutate a riconnettersi con il suo corpo, a calmare la mente e a entrare in uno stato meditativo. Questo approccio è particolarmente indicato per la gestione dello stress, dell'ansia e dei disturbi del sonno.</w:t>
        <w:br/>
        <w:br/>
        <w:t>Il mantenimento di un ritmo regolare e costante durante la sessione è un altro aspetto chiave. Stabilendo un ritmo stabile, si crea un ancoraggio ritmico che favorisce l'approfondimento dell'esperienza. Questo permette al cliente di lasciarsi andare progressivamente, di sentirsi al sicuro e di lasciarsi trasportare dal processo. Potete utilizzare un metronomo, della musica o la vostra stessa guida verbale per mantenere questa regolarità.</w:t>
        <w:br/>
        <w:br/>
        <w:t>Infine, l'uso di variazioni cicliche e dinamiche può essere un potente strumento per stimolare i processi di trasformazione. Alternate, ad esempio, tra fasi di accelerazione e di rallentamento, o tra ispirazioni profonde ed espirazioni potenti. Questi cambi di ritmo creano una sorta di "caos controllato" che può sbloccare schemi respiratori ed emotivi fissi, e catalizzare presse di coscienza.</w:t>
        <w:br/>
        <w:br/>
        <w:t>Ricordatevi che ogni cliente è unico e reagirà in modo diverso alle modulazioni del ritmo respiratorio. Alcuni avranno bisogno di un approccio più dolce e graduale, altri saranno a proprio agio con cambiamenti più intensi. Affidatevi alla vostra intuizione, alla vostra esperienza e alla vostra capacità di accordarvi con il vostro cliente. Con la pratica, svilupperete una naturale facilità nel controllo e nella modulazione del ritmo, e saprete adattare la vostra guida in tempo reale per offrire l'esperienza più appropriata e benefica.</w:t>
        <w:br/>
        <w:br/>
        <w:t>Punti da ricordare:</w:t>
        <w:br/>
        <w:br/>
        <w:t>- Il controllo e la modulazione del ritmo respiratorio sono competenze chiave nel Breathwork per guidare i clienti verso un'esperienza profonda e trasformativa.</w:t>
        <w:br/>
        <w:br/>
        <w:t>- L'accelerazione progressiva della respirazione stimola il sistema nervoso simpatico, inducendo stati di coscienza alterati e facilitando il rilascio emotivo e la presa di coscienza. È importante mantenere l'attenzione sulle reazioni del cliente e adattare il ritmo alle sue esigenze e ai suoi limiti.</w:t>
        <w:br/>
        <w:br/>
        <w:t>- Il rallentamento progressivo favorisce il rilassamento, l'appagamento del sistema nervoso e la riconnessione con il corpo, particolarmente benefico per la gestione dello stress, dell'ansia e dei disturbi del sonno.</w:t>
        <w:br/>
        <w:br/>
        <w:t>- Mantenere un ritmo regolare e costante crea un ancoraggio ritmico che permette al cliente di lasciarsi andare e immergersi nel processo.</w:t>
        <w:br/>
        <w:br/>
        <w:t>- Le variazioni cicliche e dinamiche (alternanza accelerazione/rallentamento, inspirazioni profonde/espirazioni potenti) stimolano la trasformazione sbloccando schemi respiratori ed emotivi fissi.</w:t>
        <w:br/>
        <w:br/>
        <w:t>- Ogni cliente essendo unico, è essenziale adattarsi alle sue esigenze specifiche fidandosi della propria intuizione e della propria esperienza per offrire una guida adeguata e beneficiosa.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