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5694c75-d7e2-4a9f-87a0-5e0ac832402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monitoraggio e il sostegno tra le sessioni sono aspetti essenziali dell'accompagnamento nel coaching, che permettono di mantenere la dinamica del cambiamento, di rafforzare gli acquisizioni e di prevenire il rischio di demotivazione o di ricaduta. Proponendo un monitoraggio adeguato e rendendosi disponibile per rispondere alle esigenze del cliente, il coach crea le condizioni per un progresso fluido e duraturo, radicato nella realtà quotidiana.</w:t>
        <w:br/>
        <w:br/>
        <w:t>L'invio di un riassunto della sessione e del piano d'azione scritto è un primo modo per garantire un efficace monitoraggio. Trasmettendo al cliente un riassunto dei punti chiave discussi, degli obiettivi fissati e delle azioni da intraprendere, il coach offre un supporto tangibile per estendere l'apprendimento e strutturare il suo progresso. Questo documento diventa un filo rosso nel percorso del cliente, un riferimento a cui può fare riferimento tra le sessioni per mantenere la giusta direzione e valutare i suoi progressi. Alcuni coach scelgono di coinvolgere il cliente nella stesura di questo riassunto, suggerendogli di completarlo con le sue parole e riflessioni. Questo approccio partecipativo rafforza l'appropriazione degli spunti e la responsabilizzazione del cliente nel suo processo di cambiamento.</w:t>
        <w:br/>
        <w:br/>
        <w:t>La disponibilità di risorse e strumenti complementari è un altro modo per sostenere il cliente tra le sessioni. In base alle esigenze identificate e agli obiettivi stabiliti, il coach può proporre vari strumenti per approfondire i temi trattati, sviluppare nuove competenze o facilitare l'attuazione dei cambiamenti. Può trattarsi di articoli, video, podcast, schede tecniche, esercizi guidati o applicazioni dedicate. Ad esempio, per un cliente che vuole sviluppare la sua pratica di mindfulness, il coach può suggerirgli meditazioni guidate, letture ispiratrici o applicazioni per il monitoraggio della meditazione. L'obiettivo è di offrire al cliente risorse affidabili, pertinenti e facilmente accessibili, che lo aiutino a progredire in modo autonomo tra le sessioni.</w:t>
        <w:br/>
        <w:br/>
        <w:t>Rispondere alle domande e alle richieste del cliente è un altro aspetto cruciale del monitoraggio tra le sessioni. Essendo disponibile e reattivo per chiarire un punto, approfondire una riflessione o fornire un sostegno occasionale, il coach rafforza il legame di fiducia e la qualità dell'accompagnamento. Può essere questione di rispondere a un'email, programmare una breve chiamata o proporre un ulteriore appuntamento se necessario. L'essenziale è che il cliente si senta ascoltato, sostenuto e in grado di esprimere i suoi interrogativi o difficoltà. Il coach si preoccupa tuttavia di mantenere un quadro chiaro e dei limiti sani in questa disponibilità, per preservare l'autonomia del cliente e non creare una dipendenza dall'accompagnamento. Ad esempio, può definire intervalli di tempo dedicati alle interazioni e incoraggiare il cliente a cercare prima le sue soluzioni prima di chiedere aiuto.</w:t>
        <w:br/>
        <w:br/>
        <w:t>Il controllo dell'implementazione delle azioni e del rispetto del piano definito è un altro aspetto importante del monitoraggio tra le sessioni. Proponendo regolari check-in, il coach può assicurarsi che il cliente stia procedendo nella giusta direzione, celebrare i suoi successi e identificare eventuali ostacoli incontrati. Questi bilanci intermedi possono prendere diverse forme a seconda delle preferenze del cliente e della natura degli obiettivi: un breve questionario online, un'email di monitoraggio, una chiamata o una sessione di coaching flash. L'essenziale è mantenere una continuità nell'accompagnamento e prevenire il rischio di procrastinazione o scoraggiamento. Ad esempio, per un cliente che si è impegnato a praticare la coerenza cardiaca ogni giorno, il coach può suggerirgli di compilare un breve diario online per monitorare la sua regolarità e i suoi progressi.</w:t>
        <w:br/>
        <w:br/>
        <w:t>L'incoraggiamento e il sostegno nei momenti di dubbio o difficoltà sono una dimensione essenziale del monitoraggio tra le sessioni. Nonostante tutta la sua determinazione, è comune che il cliente attraversi periodi di demotivazione, fatica o rimessa in discussione, che possono indebolire il suo impegno nel processo di cambiamento. Essendo presente, attento e benevolo in questi momenti critici, il coach può aiutare il cliente a ritrovare la sua motivazione, a mettere in prospettiva i suoi fallimenti e a attingere dalle proprie risorse per riprendersi. Può essere questione di messaggi di incoraggiamento, rimandi ai successi passati, riformulazioni positive o suggerimenti di strategie di coping. L'obiettivo è di normalizzare le difficoltà, de-drammatizzare i disallineamenti e rafforzare il senso di competenza del cliente. Ad esempio, se un cliente non è riuscito a mantenere la sua nuova dieta durante un pranzo di famiglia, il coach può valorizzare la sua presa di coscienza, invitarlo a trarre lezioni da questa esperienza e incoraggiarlo a riprendere le sue buone abitudini l'indomani, senza sentirsi colpevole.</w:t>
        <w:br/>
        <w:br/>
        <w:t>Oltre al sostegno individuale, alcuni coach scelgono di proporre forme di accompagnamento collettivo tra le sessioni, per promuovere l'aiuto reciproco, la condivisione delle esperienze e la motivazione tra i pari. Può trattarsi di gruppi di discussione online, sessioni di co-sviluppo, workshop tematici o sfide collettive. Questi spazi di scambio consentono ai clienti di sentirsi meno soli nel loro percorso, di ispirarsi ai successi degli altri e di trovare sostegno di fronte alle difficoltà incontrate. Favoriscono anche l'emergere di nuove idee, la confrontazione dei punti di vista e l'arricchimento reciproco. Il coach si preoccupa tuttavia di mantenere un clima benevolo e sicuro in queste interazioni, stabilendo regole di funzionamento chiare e moderando gli scambi se necessario. Ad esempio, può proporre un gruppo Facebook privato dedicato ai partecipanti a un programma di coaching, con regole di riservatezza e rispetto reciproco.</w:t>
        <w:br/>
        <w:br/>
        <w:t>La preparazione della prossima sessione è un'ultima aspetto importante del monitoraggio tra le sessioni. Inviando un promemoria alcuni giorni prima dell'appuntamento, proponendo un breve questionario di bilancio o proponendo linee di riflessione, il coach aiuta il cliente a proiettarsi nel proseguo dell'accompagnamento e a arrivare in buone condizioni. Quest'anticipazione permette anche al coach di affinare la sua comprensione delle esigenze del cliente, di adattare il contenuto della sessione e di personalizzare il suo approccio in base ai feedback ricevuti. Rafforza la dinamica di co-costruzione dell'accompagnamento e l'impegno reciproco nel processo. Ad esempio, il coach può inviare un promemoria via email 48 ore prima della sessione, con alcune domande chiave per aiutare il cliente a valutare i suoi progressi, le sue difficoltà e le sue aspettative per il futuro.</w:t>
        <w:br/>
        <w:br/>
        <w:t>In sintesi, il monitoraggio e il sostegno tra le sessioni sono aspetti cruciali dell'accompagnamento nel coaching, che permettono di mantenere la dinamica del cambiamento, di rafforzare gli acquisizioni e di prevenire il rischio di demotivazione o di ricaduta. Proponendo un monitoraggio adeguato, essendo disponibile e incoraggiando il cliente nei momenti critici, il coach crea le condizioni per un progresso fluido e duraturo, radicato nella realtà quotidiana. Questa presenza benevola e strutturante è al cuore della postura del coach, che mira a rendere l'intervallo tra le sessioni uno spazio di sperimentazione, integrazione e celebrazione dei successi del cliente. Dedicando tutta l'attenzione necessaria a questo monitoraggio personalizzato, il coach rafforza la qualità e la pertinenza del suo accompagnamento, al servizio dell'autonomia e dello sviluppo del cliente.</w:t>
        <w:br/>
        <w:br/>
        <w:t>Punti da ricordare :</w:t>
        <w:br/>
        <w:br/>
        <w:t>- Il monitoraggio tra le sessioni è essenziale per mantenere la dinamica del cambiamento, rafforzare gli acquisizioni e prevenire il rischio di demotivazione o di ricaduta.</w:t>
        <w:br/>
        <w:br/>
        <w:t>- L'invio di un riassunto della sessione e del piano d'azione offre al cliente un supporto tangibile per estendere l'apprendimento e strutturare il suo progresso.</w:t>
        <w:br/>
        <w:br/>
        <w:t>- La disponibilità di risorse e strumenti complementari aiuta il cliente a progredire in modo autonomo tra le sessioni.</w:t>
        <w:br/>
        <w:br/>
        <w:t>- La disponibilità del coach per rispondere alle domande e alle richieste del cliente rafforza il legame di fiducia e la qualità dell'accompagnamento, mantenendo al contempo un quadro chiaro.</w:t>
        <w:br/>
        <w:br/>
        <w:t>- Il controllo dell'attuazione delle azioni e dei check-in regolari permette di mantenere una continuità nell'accompagnamento e di prevenire il rischio di procrastinazione.</w:t>
        <w:br/>
        <w:br/>
        <w:t>- L'incoraggiamento e il sostegno nei momenti di dubbio sono essenziali per aiutare il cliente a ritrovare la sua motivazione e a attingere dalle proprie risorse.</w:t>
        <w:br/>
        <w:br/>
        <w:t>- Modelli di accompagnamento collettivo possono favorire l'aiuto reciproco, la condivisione delle esperienze e la motivazione tra i pari.</w:t>
        <w:br/>
        <w:br/>
        <w:t>- La preparazione della prossima sessione aiuta il cliente a proiettarsi nel proseguo dell'accompagnamento e rafforza la dinamica di co-costruzione.</w:t>
        <w:br/>
        <w:br/>
        <w:t>Proponendo un monitoraggio personalizzato e benevolo, il coach crea le condizioni per un progresso fluido e duraturo, al servizio dell'autonomia e dello sviluppo del cliente.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