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04b05c7-0d9c-4189-80a3-0640708e6a5f.jpg"/>
                    <pic:cNvPicPr/>
                  </pic:nvPicPr>
                  <pic:blipFill>
                    <a:blip r:embed="rId9"/>
                    <a:stretch>
                      <a:fillRect/>
                    </a:stretch>
                  </pic:blipFill>
                  <pic:spPr>
                    <a:xfrm>
                      <a:off x="0" y="0"/>
                      <a:ext cx="5486400" cy="3135086"/>
                    </a:xfrm>
                    <a:prstGeom prst="rect"/>
                  </pic:spPr>
                </pic:pic>
              </a:graphicData>
            </a:graphic>
          </wp:inline>
        </w:drawing>
      </w:r>
    </w:p>
    <w:p>
      <w:r>
        <w:t>Le sfide e le sperimentazioni comportamentali sono strumenti potenti di coaching per l'attitudine mentale, che permettono al cliente di passare all'azione, di testare nuove strategie e di ancorare duraturamente gli apprendimenti. Le sfide sono compiti o missioni che il coach propone al cliente per incoraggiarlo a uscire dalla sua zona di comfort, a sviluppare nuove competenze e a superare i suoi blocchi. Le sperimentazioni comportamentali sono esercizi pratici in cui il cliente mette in atto nuovi modi di agire, di comunicare o di comportarsi, al fine di osservarne gli effetti e trarre insegnamenti.</w:t>
        <w:br/>
        <w:br/>
        <w:t>L'uso delle sfide e delle sperimentazioni comportamentali si basa sul principio dell'apprendimento attraverso l'azione, che è al centro dell'approccio del coaching. Come sottolineato da Benjamin Franklin, "Mi dici, dimentico. Mi insegni, ricordo. Mi coinvolgi, imparo." Proponendo sfide e sperimentazioni, il coach coinvolge attivamente il cliente nel suo processo di cambiamento, aiutandolo così a sviluppare la sua autonomia, responsabilità e autostima.</w:t>
        <w:br/>
        <w:br/>
        <w:t>Le sfide possono assumere molte forme, a seconda degli obiettivi di coaching e delle esigenze specifiche del cliente. These could be one-off tasks to be carried out between two sessions, such as reading an inspiring book, making contact with a potential mentor or signing up for a personal development course. Può anche trattarsi di sfide più ambiziose, che si estendono su diverse settimane o mesi, come adottare una nuova abitudine, realizzare un progetto creativo o affrontare una sfida sportiva.</w:t>
        <w:br/>
        <w:br/>
        <w:t>L'essenziale è che la sfida sia motivante, raggiungibile e direttamente legata agli obiettivi di coaching del cliente. Il coach può aiutare il cliente a formulare una sfida SMART (Specifico, Misurabile, Atteignibile, Realistico e Temporalmente definito), assicurandosi che sia sufficientemente impegnativa per stimolare la sua crescita, pur rimanendo nella sua zona prossimale di sviluppo.</w:t>
        <w:br/>
        <w:br/>
        <w:t>Per esempio, per un cliente che desidera sviluppare il suo leadership, il coach potrebbe proporgli la seguente sfida: "Per la nostra prossima sessione, organizza una riunione di team per presentare la tua visione del progetto e raccogliere i feedback dei tuoi collaboratori. Prepara un supporto visivo potente e allena te stesso a comunicare con assertività ed empatia." Questa sfida permette al cliente di mettere in pratica le competenze chiave del leadership, creando al contempo un'opportunità di feedback e apprendimento.</w:t>
        <w:br/>
        <w:br/>
        <w:t>Le sperimentazioni comportamentali, d'altro canto, mirano a testare nuovi modi di agire in situazioni reali, al fine di osservarne gli effetti e trarne lezioni. Si basano sul modello TEST (Testare, Valutare, Stabilizzare, Trasferire) sviluppato da Marie-Christine Ostermann, coach e formatrice in neuroscienze. L'idea è di incoraggiare il cliente a sperimentare nuovi comportamenti, a valutarne i risultati, a stabilizzare quelli che funzionano e a trasferirli in altri contesti.</w:t>
        <w:br/>
        <w:br/>
        <w:t>Ad esempio, per un cliente che desidera migliorare la sua gestione dello stress, il coach potrebbe proporre la seguente sperimentazione: "Durante la tua prossima situazione stressante (riunione tesa, scadenza imminente, conflitto con un collega...), prova la tecnica di respirazione profonda che abbiamo praticato insieme. Osserva gli effetti sul tuo stato emotivo e sulla tua capacità di gestire la situazione. Registra le tue osservazioni nel tuo diario e condividile nella nostra prossima sessione."</w:t>
        <w:br/>
        <w:br/>
        <w:t>Questa sperimentazione permette al cliente di mettere in pratica una nuova strategia di gestione dello stress, di valutarne l'efficacia e di trarne insegnamenti per le situazioni future. Il coach può quindi aiutarlo a stabilizzare questa tecnica integrandola nel suo "kit di sopravvivenza" personale, e a trasferirla in altri contesti in cui potrebbe essere utile.</w:t>
        <w:br/>
        <w:br/>
        <w:t>Per essere efficaci, le sfide e le sperimentazioni comportamentali devono essere co-costruite con il cliente, tenendo conto delle sue risorse, dei suoi vincoli e delle sue preferenze di apprendimento. Il coach può utilizzare domande potenti per aiutare il cliente a identificare le sfide più rilevanti e motivanti per lui, come: "Cosa ti farebbe uscire dalla tua zona di comfort pur avvicinandoti al tuo obiettivo ?", "Quale nuova competenza ti piacerebbe sviluppare in priorità ?", "Quale situazione reale sarebbe ideale per testare il tuo nuovo approccio ?".</w:t>
        <w:br/>
        <w:br/>
        <w:t>È altresì importante prevedere un tempo di debriefing e di integrazione degli apprendimenti dopo ogni sfida o sperimentazione. Il coach può invitare il cliente a condividere le sue esperienze, i suoi successi, le sue difficoltà e le sue prese di coscienza, utilizzando domande come: "Cosa hai appreso su te stesso attraverso questa sfida ?", "Quali sono stati i momenti chiave della tua sperimentazione ?", "Cosa faresti diversamente la prossima volta ?", "Come utilizzerai questi apprendimenti per raggiungere il tuo obiettivo ?".</w:t>
        <w:br/>
        <w:br/>
        <w:t>Il debriefing è un momento privilegiato per valorizzare gli sforzi e i progressi del cliente, aiutandolo al contempo a identificare gli aggiustamenti necessari per avanzare. Il coach può utilizzare il feedback costruttivo per sottolineare i punti di forza e le aree di miglioramento, così come il ricontesto per aiutare il cliente a trarre insegnamenti positivi dai suoi fallimenti o difficoltà.</w:t>
        <w:br/>
        <w:br/>
        <w:t>Thomas Edison, famoso inventore, ha detto: "Non ho fallito. Ho semplicemente trovato 10.000 soluzioni che non funzionano." Questa citazione illustra l'importanza di considerare i fallimenti come opportunità di apprendimento, piuttosto che come prove di incompetenza. Incoraggiando il cliente a sperimentare, a imparare dai suoi errori e a perseverare nonostante gli ostacoli, il coach lo aiuta a sviluppare un'attitudine mentale orientata alla crescita e a realizzare tutto il suo potenziale.</w:t>
        <w:br/>
        <w:br/>
        <w:t>Le sfide e le sperimentazioni comportamentali possono essere utilizzate in molti settori del coaching per l'attitudine mentale, come lo sviluppo della leadership, la comunicazione in pubblico, la gestione dei conflitti, l'equilibrio tra vita professionale e personale o la realizzazione di progetti. Possono anche essere combinati con altri strumenti di coaching, come la visualizzazione, il gioco di ruolo, il diario di riflessione o il celebrazione dei successi, per rafforzare il loro impatto e facilitare l'ancoraggio degli apprendimenti.</w:t>
        <w:br/>
        <w:br/>
        <w:t>Ad esempio, prima di lanciare una sfida di comunicazione in pubblico, il coach può invitare il cliente a visualizzare in dettaglio il suo successo futuro, utilizzando tutti i suoi sensi e rendendo tangibili le emozioni positive associate. Durante la sfida, il cliente può allenarsi in situazioni di gioco di ruolo con il coach, per acquisire fiducia e disinvoltura. Dopo la sfida, il cliente può annotare le sue riflessioni e i suoi apprendimenti nel suo diario di riflessione, e celebrare i suoi successi con il coach nella sessione successiva.</w:t>
        <w:br/>
        <w:br/>
        <w:t>Nelson Mandela, leader carismatico e di ispirazione, ha dichiarato: "Un vincitore è un sognatore che non si arrende mai." Le sfide e le sperimentazioni comportamentali sono strumenti preziosi per aiutare il cliente a passare dal sogno alla realtà, trasformando le sue intenzioni in azioni concrete. Uscendo dalla sua zona di comfort, testando nuovi approcci e apprendendo dalle sue esperienze, il cliente sviluppa le competenze, la fiducia e la resilienza necessarie per realizzare i suoi obiettivi più ambiziosi e diventare la migliore versione di se stesso.</w:t>
        <w:br/>
        <w:br/>
        <w:t>Punti chiave da ricordare:</w:t>
        <w:br/>
        <w:br/>
        <w:t>1. Le sfide e le sperimentazioni comportamentali sono potenti strumenti di coaching per l'attitudine mentale, che permettono al cliente di passare all'azione, di testare nuove strategie e di ancorare duraturamente gli apprendimenti.</w:t>
        <w:br/>
        <w:br/>
        <w:t>2. L'uso delle sfide e delle sperimentazioni si basa sul principio dell'apprendimento attraverso l'azione, coinvolgendo attivamente il cliente nel suo processo di cambiamento.</w:t>
        <w:br/>
        <w:br/>
        <w:t>3. Le sfide devono essere motivanti, raggiungibili e direttamente legate agli obiettivi di coaching del cliente. Il coach può aiutare a formulare sfide SMART (Specifico, Misurabile, Atteignibile, Realistico e Temporalmente definito).</w:t>
        <w:br/>
        <w:br/>
        <w:t>4. Le sperimentazioni comportamentali si basano sul modello TEST (Testare, Valutare, Stabilizzare, Trasferire) per incoraggiare il cliente a sperimentare nuovi comportamenti e trarne insegnamenti.</w:t>
        <w:br/>
        <w:br/>
        <w:t>5. Le sfide e le sperimentazioni devono essere co-costruite con il cliente, tenendo conto delle sue risorse, vincoli e preferenze di apprendimento.</w:t>
        <w:br/>
        <w:br/>
        <w:t>6. È cruciale prevedere un tempo di debriefing e integrazione degli apprendimenti dopo ogni sfida o sperimentazione, permettendo di valorizzare i progressi del cliente e identificare gli aggiustamenti necessari.</w:t>
        <w:br/>
        <w:br/>
        <w:t>7. Incoraggiando la sperimentazione e l'apprendimento attraverso l'errore, il coach aiuta il cliente a sviluppare un'attitudine di crescita e a realizzare tutto il suo potenziale.</w:t>
        <w:br/>
        <w:br/>
        <w:t>8. Le sfide e le sperimentazioni possono essere combinate con altri strumenti di coaching (visualizzazione, gioco di ruolo, diario di riflessione, celebrazione dei successi) per rafforzare il loro impatto e facilitare l'ancoraggio degli apprendimenti.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